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68"/>
        <w:gridCol w:w="1987"/>
        <w:gridCol w:w="3857"/>
      </w:tblGrid>
      <w:tr w:rsidR="00E73B3D" w:rsidRPr="008D3340" w:rsidTr="00E902A1">
        <w:tc>
          <w:tcPr>
            <w:tcW w:w="3868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Republica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8D3340">
                  <w:rPr>
                    <w:rFonts w:ascii="Verdana" w:hAnsi="Verdana"/>
                    <w:sz w:val="18"/>
                    <w:szCs w:val="22"/>
                    <w:lang w:val="en-US"/>
                  </w:rPr>
                  <w:t>Moldova</w:t>
                </w:r>
              </w:smartTag>
            </w:smartTag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UTA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Găgăuzia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(Gagauz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Yeri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Direcţia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Generală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de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Învăţămînt</w:t>
            </w:r>
            <w:proofErr w:type="spellEnd"/>
          </w:p>
          <w:p w:rsidR="00E73B3D" w:rsidRPr="007B6878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Liceul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Internat Sportiv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m.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Comrat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,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str.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</w:t>
            </w: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Lenin 40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tel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/fax </w:t>
            </w:r>
            <w:r w:rsidRPr="00411E01">
              <w:rPr>
                <w:rFonts w:ascii="Verdana" w:hAnsi="Verdana"/>
                <w:sz w:val="18"/>
                <w:szCs w:val="22"/>
                <w:lang w:val="en-US"/>
              </w:rPr>
              <w:t>(373 298) 27255</w:t>
            </w:r>
          </w:p>
        </w:tc>
        <w:tc>
          <w:tcPr>
            <w:tcW w:w="1987" w:type="dxa"/>
            <w:vAlign w:val="center"/>
          </w:tcPr>
          <w:p w:rsidR="00E73B3D" w:rsidRDefault="007B36B2" w:rsidP="00E902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7280" cy="914400"/>
                  <wp:effectExtent l="0" t="0" r="0" b="0"/>
                  <wp:docPr id="1" name="Рисунок 1" descr="эмблема-ч-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-ч-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Республика Молдова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 xml:space="preserve">АТО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Гагаузия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 xml:space="preserve"> (Гагауз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Ери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Главное Управление Образования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Спортивный Лицей-Интернат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м. Комрат, ул. Ленина 40</w:t>
            </w:r>
          </w:p>
          <w:p w:rsidR="00E73B3D" w:rsidRDefault="00E73B3D" w:rsidP="00E902A1">
            <w:pPr>
              <w:spacing w:line="276" w:lineRule="auto"/>
              <w:jc w:val="center"/>
            </w:pPr>
            <w:r w:rsidRPr="008D3340">
              <w:rPr>
                <w:rFonts w:ascii="Verdana" w:hAnsi="Verdana"/>
                <w:sz w:val="18"/>
                <w:szCs w:val="18"/>
              </w:rPr>
              <w:t>тел/факс (373 298) 27255</w:t>
            </w:r>
          </w:p>
        </w:tc>
      </w:tr>
    </w:tbl>
    <w:p w:rsidR="00E73B3D" w:rsidRPr="00411E01" w:rsidRDefault="007B36B2" w:rsidP="00C52483">
      <w:pPr>
        <w:jc w:val="center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70485</wp:posOffset>
                </wp:positionV>
                <wp:extent cx="6172200" cy="0"/>
                <wp:effectExtent l="22860" t="24765" r="2476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0AC8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55pt" to="4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0lGAIAADQEAAAOAAAAZHJzL2Uyb0RvYy54bWysU02P2yAQvVfqf0DcE3+sm81acVaVnfSS&#10;tpF2+wMI4BgVAwISJ6r63zuQOMq2l6qqD3hgZh5vZh6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YUQboTjKQ2cG40oIqNXWhtroSb2YjabfHVK67oja88jw9WwgLQsZyZuUsHEG8HfDZ80ghhy8jm06&#10;tbYPkNAAdIrTON+mwU8eUTicZY85jBgjOvoSUo6Jxjr/ieseBaPCEjhHYHLcOB+IkHIMCfcovRZS&#10;xmFLhYYKP8yzCN0bKJ3tZEx2WgoWAkOKs/tdLS06kiCd+MUKwXMfZvVBsQjcccJWV9sTIS82EJEq&#10;4EFZQO1qXbTx4yl9Ws1X82JS5LPVpEibZvJxXReT2Tp7/NA8NHXdZD8DtawoO8EYV4HdqNOs+Dsd&#10;XF/MRWE3pd5akrxFj70DsuM/ko5zDaO8iGKn2Xlrx3mDNGPw9RkF7d/vwb5/7MtfAAAA//8DAFBL&#10;AwQUAAYACAAAACEAe39WLdwAAAAJAQAADwAAAGRycy9kb3ducmV2LnhtbEyPQU/CQBCF7yb8h82Q&#10;eINtjRqo3RIkIYboRfQHDN2hbejuNt0B2n/vGA9ynPde3nwvXw2uVRfqYxO8gXSegCJfBtv4ysD3&#10;13a2ABUZvcU2eDIwUoRVMbnLMbPh6j/psudKSYmPGRqombtM61jW5DDOQ0devGPoHbKcfaVtj1cp&#10;d61+SJJn7bDx8qHGjjY1laf92RngU/L2/orbce2OO66WY+l2mw9j7qfD+gUU08D/YfjFF3QohOkQ&#10;zt5G1RqYpQvZwmKkKSgJLJ8eRTj8CbrI9e2C4gcAAP//AwBQSwECLQAUAAYACAAAACEAtoM4kv4A&#10;AADhAQAAEwAAAAAAAAAAAAAAAAAAAAAAW0NvbnRlbnRfVHlwZXNdLnhtbFBLAQItABQABgAIAAAA&#10;IQA4/SH/1gAAAJQBAAALAAAAAAAAAAAAAAAAAC8BAABfcmVscy8ucmVsc1BLAQItABQABgAIAAAA&#10;IQAi4f0lGAIAADQEAAAOAAAAAAAAAAAAAAAAAC4CAABkcnMvZTJvRG9jLnhtbFBLAQItABQABgAI&#10;AAAAIQB7f1Yt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E73B3D" w:rsidRPr="00627B39" w:rsidRDefault="00E73B3D" w:rsidP="007B6878">
      <w:pPr>
        <w:rPr>
          <w:sz w:val="28"/>
          <w:szCs w:val="32"/>
        </w:rPr>
      </w:pPr>
      <w:r w:rsidRPr="00627B39">
        <w:rPr>
          <w:sz w:val="28"/>
          <w:szCs w:val="32"/>
        </w:rPr>
        <w:t xml:space="preserve">   </w:t>
      </w:r>
      <w:r w:rsidR="007551A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</w:t>
      </w:r>
      <w:r w:rsidRPr="00627B39">
        <w:rPr>
          <w:sz w:val="28"/>
          <w:szCs w:val="32"/>
        </w:rPr>
        <w:t xml:space="preserve"> </w:t>
      </w:r>
      <w:r w:rsidR="007551A8" w:rsidRPr="00627B39">
        <w:rPr>
          <w:sz w:val="28"/>
          <w:szCs w:val="32"/>
        </w:rPr>
        <w:t xml:space="preserve">№ </w:t>
      </w:r>
      <w:r w:rsidR="00700E1E">
        <w:rPr>
          <w:sz w:val="28"/>
          <w:szCs w:val="32"/>
          <w:u w:val="single"/>
        </w:rPr>
        <w:t>5</w:t>
      </w:r>
      <w:r w:rsidRPr="00627B39">
        <w:rPr>
          <w:sz w:val="28"/>
          <w:szCs w:val="32"/>
        </w:rPr>
        <w:t xml:space="preserve">                  </w:t>
      </w:r>
      <w:r w:rsidR="004E0C88" w:rsidRPr="00627B39">
        <w:rPr>
          <w:sz w:val="28"/>
          <w:szCs w:val="32"/>
        </w:rPr>
        <w:t xml:space="preserve">                 </w:t>
      </w:r>
      <w:r w:rsidR="00627B39">
        <w:rPr>
          <w:sz w:val="28"/>
          <w:szCs w:val="32"/>
        </w:rPr>
        <w:t xml:space="preserve">       </w:t>
      </w:r>
      <w:r w:rsidR="004E0C8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      </w:t>
      </w:r>
      <w:r w:rsidR="004E0C88" w:rsidRPr="00627B39">
        <w:rPr>
          <w:sz w:val="28"/>
          <w:szCs w:val="32"/>
        </w:rPr>
        <w:t xml:space="preserve">     </w:t>
      </w:r>
      <w:r w:rsidR="00700E1E">
        <w:rPr>
          <w:sz w:val="28"/>
          <w:szCs w:val="32"/>
        </w:rPr>
        <w:t>«27</w:t>
      </w:r>
      <w:r w:rsidR="004E0C88" w:rsidRPr="00627B39">
        <w:rPr>
          <w:sz w:val="28"/>
          <w:szCs w:val="32"/>
        </w:rPr>
        <w:t xml:space="preserve">» </w:t>
      </w:r>
      <w:r w:rsidR="00700E1E">
        <w:rPr>
          <w:sz w:val="28"/>
          <w:szCs w:val="32"/>
          <w:u w:val="single"/>
        </w:rPr>
        <w:t>декабря</w:t>
      </w:r>
      <w:r w:rsidR="004E0C88" w:rsidRPr="00627B39">
        <w:rPr>
          <w:sz w:val="28"/>
          <w:szCs w:val="32"/>
        </w:rPr>
        <w:t xml:space="preserve"> </w:t>
      </w:r>
      <w:r w:rsidR="0054557D" w:rsidRPr="00627B39">
        <w:rPr>
          <w:sz w:val="28"/>
          <w:szCs w:val="32"/>
        </w:rPr>
        <w:t>2021</w:t>
      </w:r>
      <w:r w:rsidRPr="00627B39">
        <w:rPr>
          <w:sz w:val="28"/>
          <w:szCs w:val="32"/>
        </w:rPr>
        <w:t xml:space="preserve">г.                                                        </w:t>
      </w:r>
    </w:p>
    <w:p w:rsidR="00E73B3D" w:rsidRPr="00627B39" w:rsidRDefault="00E73B3D" w:rsidP="007B6878">
      <w:pPr>
        <w:rPr>
          <w:sz w:val="28"/>
          <w:szCs w:val="32"/>
        </w:rPr>
      </w:pPr>
    </w:p>
    <w:p w:rsidR="00627B39" w:rsidRPr="0000233D" w:rsidRDefault="00627B39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 w:rsidRPr="00627B39">
        <w:rPr>
          <w:b/>
          <w:bCs/>
          <w:color w:val="333333"/>
          <w:sz w:val="28"/>
          <w:szCs w:val="21"/>
          <w:bdr w:val="none" w:sz="0" w:space="0" w:color="auto" w:frame="1"/>
        </w:rPr>
        <w:t>Решение заседания Административного Совета РСЛИ</w:t>
      </w:r>
    </w:p>
    <w:p w:rsidR="00627B39" w:rsidRPr="0000233D" w:rsidRDefault="00700E1E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>
        <w:rPr>
          <w:color w:val="333333"/>
          <w:sz w:val="28"/>
          <w:szCs w:val="21"/>
        </w:rPr>
        <w:t>Протокол №5 от 27.12</w:t>
      </w:r>
      <w:r w:rsidR="00627B39" w:rsidRPr="00627B39">
        <w:rPr>
          <w:color w:val="333333"/>
          <w:sz w:val="28"/>
          <w:szCs w:val="21"/>
        </w:rPr>
        <w:t>.2021г.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color w:val="333333"/>
          <w:sz w:val="21"/>
          <w:szCs w:val="21"/>
        </w:rPr>
      </w:pPr>
      <w:r w:rsidRPr="0000233D">
        <w:rPr>
          <w:rFonts w:ascii="Open Sans" w:hAnsi="Open Sans"/>
          <w:color w:val="333333"/>
          <w:sz w:val="21"/>
          <w:szCs w:val="21"/>
        </w:rPr>
        <w:t> </w:t>
      </w:r>
    </w:p>
    <w:p w:rsidR="00433540" w:rsidRPr="00876DD9" w:rsidRDefault="00433540" w:rsidP="00876DD9">
      <w:pPr>
        <w:shd w:val="clear" w:color="auto" w:fill="FFFFFF"/>
        <w:spacing w:line="276" w:lineRule="auto"/>
        <w:jc w:val="both"/>
        <w:textAlignment w:val="baseline"/>
      </w:pPr>
      <w:r w:rsidRPr="00876DD9">
        <w:t>Присутствова</w:t>
      </w:r>
      <w:r w:rsidR="005D3589">
        <w:t xml:space="preserve">ли: 8 человек + 1 приглашённый </w:t>
      </w:r>
      <w:r w:rsidRPr="00876DD9">
        <w:t xml:space="preserve">(представитель Ученического Совета </w:t>
      </w:r>
      <w:proofErr w:type="spellStart"/>
      <w:r w:rsidRPr="00876DD9">
        <w:t>Лозов</w:t>
      </w:r>
      <w:proofErr w:type="spellEnd"/>
      <w:r w:rsidRPr="00876DD9">
        <w:t xml:space="preserve"> А.)</w:t>
      </w:r>
      <w:r w:rsidR="000F3548">
        <w:t xml:space="preserve"> +бухгалтер лицея</w:t>
      </w:r>
    </w:p>
    <w:p w:rsidR="00433540" w:rsidRPr="00876DD9" w:rsidRDefault="00433540" w:rsidP="00876DD9">
      <w:pPr>
        <w:shd w:val="clear" w:color="auto" w:fill="FFFFFF"/>
        <w:spacing w:line="276" w:lineRule="auto"/>
        <w:jc w:val="both"/>
        <w:textAlignment w:val="baseline"/>
      </w:pPr>
    </w:p>
    <w:p w:rsidR="003014C0" w:rsidRPr="00876DD9" w:rsidRDefault="003014C0" w:rsidP="00876DD9">
      <w:p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876DD9">
        <w:rPr>
          <w:b/>
        </w:rPr>
        <w:t>Решение:</w:t>
      </w:r>
    </w:p>
    <w:p w:rsidR="006C37CE" w:rsidRDefault="003014C0" w:rsidP="000B3D51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876DD9">
        <w:t xml:space="preserve">Утвердить </w:t>
      </w:r>
      <w:r w:rsidR="000B3D51">
        <w:t>итоги зачетной зимней сессии</w:t>
      </w:r>
      <w:r w:rsidR="000E0BE7">
        <w:t>-2021</w:t>
      </w:r>
    </w:p>
    <w:p w:rsidR="003014C0" w:rsidRPr="00876DD9" w:rsidRDefault="00876DD9" w:rsidP="006C37CE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 xml:space="preserve">Голосование: «за» -8 </w:t>
      </w:r>
      <w:r w:rsidR="003014C0" w:rsidRPr="00876DD9">
        <w:t>человек, «против»- 0, «воздержались» -0.</w:t>
      </w:r>
    </w:p>
    <w:p w:rsidR="003014C0" w:rsidRPr="00876DD9" w:rsidRDefault="000B3D51" w:rsidP="00AA6E77">
      <w:pPr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Утвердить итоги школьного этапа предметных олимпиад</w:t>
      </w:r>
      <w:r w:rsidR="003F4C83">
        <w:t xml:space="preserve"> и поощрить призеров</w:t>
      </w:r>
    </w:p>
    <w:p w:rsidR="003014C0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3014C0" w:rsidRPr="00876DD9" w:rsidRDefault="003014C0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876DD9">
        <w:t xml:space="preserve">Утвердить </w:t>
      </w:r>
      <w:r w:rsidR="00F90DF2">
        <w:t xml:space="preserve">отчет ЗУВР по реализации </w:t>
      </w:r>
      <w:proofErr w:type="spellStart"/>
      <w:r w:rsidR="00F90DF2">
        <w:t>куррикулума</w:t>
      </w:r>
      <w:proofErr w:type="spellEnd"/>
      <w:r w:rsidR="00F90DF2">
        <w:t xml:space="preserve"> за первый семестр</w:t>
      </w:r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876DD9" w:rsidRDefault="00DF237D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 xml:space="preserve">Утвердить </w:t>
      </w:r>
      <w:r w:rsidR="00F90DF2">
        <w:t>итоги УВП за первый семестр</w:t>
      </w:r>
    </w:p>
    <w:p w:rsidR="00421C9F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876DD9" w:rsidRDefault="000F3548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Утвердить выплату единовременной денежной премии</w:t>
      </w:r>
    </w:p>
    <w:p w:rsidR="00480EBC" w:rsidRPr="00876DD9" w:rsidRDefault="00480EBC" w:rsidP="00480EBC">
      <w:pPr>
        <w:pStyle w:val="a3"/>
        <w:shd w:val="clear" w:color="auto" w:fill="FFFFFF"/>
        <w:spacing w:line="276" w:lineRule="auto"/>
        <w:ind w:left="644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627B39" w:rsidRPr="00AA6E77" w:rsidRDefault="00AA6E77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  <w:rPr>
          <w:rFonts w:ascii="Open Sans" w:hAnsi="Open Sans"/>
        </w:rPr>
      </w:pPr>
      <w:r w:rsidRPr="00AA6E77">
        <w:rPr>
          <w:rFonts w:ascii="Open Sans" w:hAnsi="Open Sans"/>
        </w:rPr>
        <w:t xml:space="preserve">Утвердить </w:t>
      </w:r>
      <w:r w:rsidR="00CE604D">
        <w:rPr>
          <w:rFonts w:ascii="Open Sans" w:hAnsi="Open Sans"/>
        </w:rPr>
        <w:t>отчет о деятельности ШМУ</w:t>
      </w:r>
      <w:r w:rsidRPr="00AA6E77">
        <w:rPr>
          <w:rFonts w:ascii="Open Sans" w:hAnsi="Open Sans"/>
        </w:rPr>
        <w:t>.</w:t>
      </w:r>
    </w:p>
    <w:p w:rsidR="00AA6E77" w:rsidRDefault="00AA6E77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15674C" w:rsidRDefault="0015674C" w:rsidP="0015674C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Провести работу по внедрению Многоязычного образования</w:t>
      </w:r>
    </w:p>
    <w:p w:rsidR="0015674C" w:rsidRDefault="0015674C" w:rsidP="00480EBC">
      <w:pPr>
        <w:pStyle w:val="a3"/>
        <w:shd w:val="clear" w:color="auto" w:fill="FFFFFF"/>
        <w:spacing w:line="276" w:lineRule="auto"/>
        <w:ind w:left="644"/>
        <w:jc w:val="both"/>
        <w:textAlignment w:val="baseline"/>
      </w:pPr>
      <w:bookmarkStart w:id="0" w:name="_GoBack"/>
      <w:bookmarkEnd w:id="0"/>
      <w:r w:rsidRPr="00876DD9">
        <w:t>Голосование: «за» -8 человек, «против»- 0, «воздержались» -0.</w:t>
      </w:r>
    </w:p>
    <w:p w:rsidR="0015674C" w:rsidRDefault="0015674C" w:rsidP="0015674C">
      <w:pPr>
        <w:pStyle w:val="a3"/>
        <w:shd w:val="clear" w:color="auto" w:fill="FFFFFF"/>
        <w:spacing w:line="276" w:lineRule="auto"/>
        <w:ind w:left="644"/>
        <w:jc w:val="both"/>
        <w:textAlignment w:val="baseline"/>
      </w:pPr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</w:p>
    <w:p w:rsidR="00AA6E77" w:rsidRPr="00876DD9" w:rsidRDefault="00AA6E77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rFonts w:ascii="Open Sans" w:hAnsi="Open Sans"/>
        </w:rPr>
      </w:pP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421C9F" w:rsidRDefault="00627B39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Председатель   АС                            </w:t>
      </w:r>
      <w:proofErr w:type="spellStart"/>
      <w:r w:rsidRPr="00421C9F">
        <w:rPr>
          <w:sz w:val="28"/>
        </w:rPr>
        <w:t>Барладян</w:t>
      </w:r>
      <w:proofErr w:type="spellEnd"/>
      <w:r w:rsidRPr="00421C9F">
        <w:rPr>
          <w:sz w:val="28"/>
        </w:rPr>
        <w:t xml:space="preserve"> С.П.</w:t>
      </w:r>
    </w:p>
    <w:p w:rsidR="00627B39" w:rsidRPr="00421C9F" w:rsidRDefault="00627B39" w:rsidP="00876DD9">
      <w:pPr>
        <w:shd w:val="clear" w:color="auto" w:fill="FFFFFF"/>
        <w:tabs>
          <w:tab w:val="left" w:pos="4746"/>
        </w:tabs>
        <w:spacing w:line="276" w:lineRule="auto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     Секретарь        АС                          </w:t>
      </w:r>
      <w:r w:rsidR="00421C9F">
        <w:rPr>
          <w:sz w:val="28"/>
        </w:rPr>
        <w:t xml:space="preserve"> </w:t>
      </w:r>
      <w:r w:rsidRPr="00421C9F">
        <w:rPr>
          <w:sz w:val="28"/>
        </w:rPr>
        <w:t> Исаенко В.Г.</w:t>
      </w:r>
      <w:r w:rsidRPr="00421C9F">
        <w:rPr>
          <w:sz w:val="28"/>
        </w:rPr>
        <w:tab/>
      </w:r>
    </w:p>
    <w:p w:rsidR="00E73B3D" w:rsidRPr="00876DD9" w:rsidRDefault="00E73B3D" w:rsidP="00876DD9">
      <w:pPr>
        <w:spacing w:line="276" w:lineRule="auto"/>
        <w:jc w:val="both"/>
      </w:pPr>
    </w:p>
    <w:sectPr w:rsidR="00E73B3D" w:rsidRPr="00876DD9" w:rsidSect="00E5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999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D2EBD"/>
    <w:multiLevelType w:val="hybridMultilevel"/>
    <w:tmpl w:val="9CDA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E5047"/>
    <w:multiLevelType w:val="hybridMultilevel"/>
    <w:tmpl w:val="23CA43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018EC"/>
    <w:multiLevelType w:val="hybridMultilevel"/>
    <w:tmpl w:val="36AE1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67BF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4C3F"/>
    <w:multiLevelType w:val="multilevel"/>
    <w:tmpl w:val="9FB2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509AD"/>
    <w:multiLevelType w:val="multilevel"/>
    <w:tmpl w:val="E5AEE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F7F05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1455AA"/>
    <w:multiLevelType w:val="hybridMultilevel"/>
    <w:tmpl w:val="45A08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D5FAA"/>
    <w:multiLevelType w:val="hybridMultilevel"/>
    <w:tmpl w:val="DADA9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D42D04"/>
    <w:multiLevelType w:val="hybridMultilevel"/>
    <w:tmpl w:val="5BDE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C79A3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CC5C88"/>
    <w:multiLevelType w:val="hybridMultilevel"/>
    <w:tmpl w:val="4B20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D9348E"/>
    <w:multiLevelType w:val="hybridMultilevel"/>
    <w:tmpl w:val="AECA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01AAF"/>
    <w:multiLevelType w:val="hybridMultilevel"/>
    <w:tmpl w:val="8C1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43BAB"/>
    <w:multiLevelType w:val="hybridMultilevel"/>
    <w:tmpl w:val="7BE44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13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15"/>
  </w:num>
  <w:num w:numId="11">
    <w:abstractNumId w:val="4"/>
  </w:num>
  <w:num w:numId="12">
    <w:abstractNumId w:val="9"/>
  </w:num>
  <w:num w:numId="13">
    <w:abstractNumId w:val="14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3"/>
    <w:rsid w:val="00003BBE"/>
    <w:rsid w:val="00010F24"/>
    <w:rsid w:val="00032F2B"/>
    <w:rsid w:val="00034D18"/>
    <w:rsid w:val="00036B07"/>
    <w:rsid w:val="00083122"/>
    <w:rsid w:val="00090786"/>
    <w:rsid w:val="000B3D51"/>
    <w:rsid w:val="000E0BE7"/>
    <w:rsid w:val="000E6F1D"/>
    <w:rsid w:val="000F3548"/>
    <w:rsid w:val="000F76F9"/>
    <w:rsid w:val="001107E3"/>
    <w:rsid w:val="001164C3"/>
    <w:rsid w:val="0015674C"/>
    <w:rsid w:val="00167040"/>
    <w:rsid w:val="001D3D92"/>
    <w:rsid w:val="002101BE"/>
    <w:rsid w:val="00222E25"/>
    <w:rsid w:val="00297453"/>
    <w:rsid w:val="002A6E1D"/>
    <w:rsid w:val="002F30C4"/>
    <w:rsid w:val="003014C0"/>
    <w:rsid w:val="003014D2"/>
    <w:rsid w:val="003431A7"/>
    <w:rsid w:val="0037725C"/>
    <w:rsid w:val="003F4C83"/>
    <w:rsid w:val="003F5BD2"/>
    <w:rsid w:val="00411E01"/>
    <w:rsid w:val="00421C9F"/>
    <w:rsid w:val="00433540"/>
    <w:rsid w:val="00480EBC"/>
    <w:rsid w:val="004A687C"/>
    <w:rsid w:val="004E0C88"/>
    <w:rsid w:val="00521480"/>
    <w:rsid w:val="0053798C"/>
    <w:rsid w:val="0054557D"/>
    <w:rsid w:val="005836AA"/>
    <w:rsid w:val="00587EB2"/>
    <w:rsid w:val="005D0885"/>
    <w:rsid w:val="005D3589"/>
    <w:rsid w:val="00627B39"/>
    <w:rsid w:val="00662B08"/>
    <w:rsid w:val="00665681"/>
    <w:rsid w:val="00675E30"/>
    <w:rsid w:val="006C37CE"/>
    <w:rsid w:val="006E7288"/>
    <w:rsid w:val="006F204C"/>
    <w:rsid w:val="006F2C94"/>
    <w:rsid w:val="006F744F"/>
    <w:rsid w:val="00700E1E"/>
    <w:rsid w:val="007063F0"/>
    <w:rsid w:val="007551A8"/>
    <w:rsid w:val="007571E7"/>
    <w:rsid w:val="007B36B2"/>
    <w:rsid w:val="007B6878"/>
    <w:rsid w:val="0080087D"/>
    <w:rsid w:val="00835163"/>
    <w:rsid w:val="0087365F"/>
    <w:rsid w:val="00876DD9"/>
    <w:rsid w:val="008C3159"/>
    <w:rsid w:val="008C76EF"/>
    <w:rsid w:val="008D3340"/>
    <w:rsid w:val="008D47AB"/>
    <w:rsid w:val="008E4E2B"/>
    <w:rsid w:val="00937472"/>
    <w:rsid w:val="009524BC"/>
    <w:rsid w:val="00975800"/>
    <w:rsid w:val="009E7F0B"/>
    <w:rsid w:val="00A04C0F"/>
    <w:rsid w:val="00A47F4F"/>
    <w:rsid w:val="00A71771"/>
    <w:rsid w:val="00A8253E"/>
    <w:rsid w:val="00A9407F"/>
    <w:rsid w:val="00AA6E77"/>
    <w:rsid w:val="00AD4FAF"/>
    <w:rsid w:val="00AE07EF"/>
    <w:rsid w:val="00AF577F"/>
    <w:rsid w:val="00AF7B60"/>
    <w:rsid w:val="00B56EED"/>
    <w:rsid w:val="00B6420E"/>
    <w:rsid w:val="00B65354"/>
    <w:rsid w:val="00C15B1E"/>
    <w:rsid w:val="00C52483"/>
    <w:rsid w:val="00C84AE7"/>
    <w:rsid w:val="00CA72DF"/>
    <w:rsid w:val="00CE604D"/>
    <w:rsid w:val="00D016BE"/>
    <w:rsid w:val="00D04F89"/>
    <w:rsid w:val="00D1679B"/>
    <w:rsid w:val="00DD757F"/>
    <w:rsid w:val="00DF237D"/>
    <w:rsid w:val="00E265E8"/>
    <w:rsid w:val="00E5619C"/>
    <w:rsid w:val="00E73B3D"/>
    <w:rsid w:val="00E77979"/>
    <w:rsid w:val="00E902A1"/>
    <w:rsid w:val="00EB2A76"/>
    <w:rsid w:val="00ED53E2"/>
    <w:rsid w:val="00EE7ABD"/>
    <w:rsid w:val="00F34CD0"/>
    <w:rsid w:val="00F90DF2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2019-09-12T10:23:00Z</cp:lastPrinted>
  <dcterms:created xsi:type="dcterms:W3CDTF">2022-04-19T15:15:00Z</dcterms:created>
  <dcterms:modified xsi:type="dcterms:W3CDTF">2022-04-19T16:07:00Z</dcterms:modified>
</cp:coreProperties>
</file>